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AFD" w:rsidRDefault="00054C75" w:rsidP="005C6AFD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17-</w:t>
      </w:r>
      <w:r w:rsidR="005C6AFD" w:rsidRPr="005C6AFD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очередная </w:t>
      </w:r>
      <w:r w:rsidR="005C6AFD" w:rsidRPr="005C6AFD">
        <w:rPr>
          <w:sz w:val="28"/>
          <w:szCs w:val="28"/>
        </w:rPr>
        <w:t xml:space="preserve">сессия </w:t>
      </w:r>
      <w:r w:rsidR="00242DC1">
        <w:rPr>
          <w:sz w:val="28"/>
          <w:szCs w:val="28"/>
        </w:rPr>
        <w:t>Совета народных</w:t>
      </w:r>
      <w:r w:rsidR="005C6AFD" w:rsidRPr="005C6AFD">
        <w:rPr>
          <w:sz w:val="28"/>
          <w:szCs w:val="28"/>
        </w:rPr>
        <w:t xml:space="preserve"> депутатов Усть-Камчатского </w:t>
      </w:r>
      <w:r w:rsidR="00242DC1">
        <w:rPr>
          <w:sz w:val="28"/>
          <w:szCs w:val="28"/>
        </w:rPr>
        <w:t>муниципального района</w:t>
      </w:r>
      <w:r w:rsidR="005C6AFD" w:rsidRPr="005C6AFD">
        <w:rPr>
          <w:sz w:val="28"/>
          <w:szCs w:val="28"/>
        </w:rPr>
        <w:t xml:space="preserve"> (</w:t>
      </w:r>
      <w:r w:rsidR="00242DC1">
        <w:rPr>
          <w:sz w:val="28"/>
          <w:szCs w:val="28"/>
        </w:rPr>
        <w:t>5</w:t>
      </w:r>
      <w:r w:rsidR="005C6AFD" w:rsidRPr="005C6AFD">
        <w:rPr>
          <w:sz w:val="28"/>
          <w:szCs w:val="28"/>
        </w:rPr>
        <w:t xml:space="preserve">-го созыва) состоится </w:t>
      </w:r>
      <w:r>
        <w:rPr>
          <w:sz w:val="28"/>
          <w:szCs w:val="28"/>
        </w:rPr>
        <w:t>27 сентября</w:t>
      </w:r>
      <w:r w:rsidR="00C45474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="005C6AFD" w:rsidRPr="005C6AFD">
        <w:rPr>
          <w:sz w:val="28"/>
          <w:szCs w:val="28"/>
        </w:rPr>
        <w:t xml:space="preserve"> года в </w:t>
      </w:r>
      <w:r w:rsidR="005E5CE6">
        <w:rPr>
          <w:sz w:val="28"/>
          <w:szCs w:val="28"/>
        </w:rPr>
        <w:t>14</w:t>
      </w:r>
      <w:r w:rsidR="005C6AFD" w:rsidRPr="005C6AFD">
        <w:rPr>
          <w:sz w:val="28"/>
          <w:szCs w:val="28"/>
        </w:rPr>
        <w:t xml:space="preserve">:00 в </w:t>
      </w:r>
      <w:r w:rsidR="005E5CE6">
        <w:rPr>
          <w:sz w:val="28"/>
          <w:szCs w:val="28"/>
        </w:rPr>
        <w:t>зале заседаний</w:t>
      </w:r>
      <w:r w:rsidR="005C6AFD" w:rsidRPr="005C6AFD">
        <w:rPr>
          <w:sz w:val="28"/>
          <w:szCs w:val="28"/>
        </w:rPr>
        <w:t xml:space="preserve"> администрации Усть-Камчатского муниципального района. В </w:t>
      </w:r>
      <w:r w:rsidR="00F41232">
        <w:rPr>
          <w:sz w:val="28"/>
          <w:szCs w:val="28"/>
        </w:rPr>
        <w:t xml:space="preserve">проект </w:t>
      </w:r>
      <w:r w:rsidR="005C6AFD" w:rsidRPr="005C6AFD">
        <w:rPr>
          <w:sz w:val="28"/>
          <w:szCs w:val="28"/>
        </w:rPr>
        <w:t>повестк</w:t>
      </w:r>
      <w:r w:rsidR="00F41232">
        <w:rPr>
          <w:sz w:val="28"/>
          <w:szCs w:val="28"/>
        </w:rPr>
        <w:t>и</w:t>
      </w:r>
      <w:r w:rsidR="005C6AFD" w:rsidRPr="005C6AFD">
        <w:rPr>
          <w:sz w:val="28"/>
          <w:szCs w:val="28"/>
        </w:rPr>
        <w:t xml:space="preserve"> дня включены следующие вопросы: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054C75">
        <w:rPr>
          <w:bCs/>
          <w:sz w:val="28"/>
          <w:szCs w:val="28"/>
        </w:rPr>
        <w:t>. О составе Совета народных депутатов Усть-Камчатского муниципального района;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54C75">
        <w:rPr>
          <w:bCs/>
          <w:sz w:val="28"/>
          <w:szCs w:val="28"/>
        </w:rPr>
        <w:t>. О принятии Решения «О внесении изменений в Устав Усть-Камчатского муниципального района»;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54C75">
        <w:rPr>
          <w:bCs/>
          <w:sz w:val="28"/>
          <w:szCs w:val="28"/>
        </w:rPr>
        <w:t>. О принятии Решения «О внесении изменений в Регламент Совета народных депутатов Усть-Камчатского муниципального района»;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054C75">
        <w:rPr>
          <w:bCs/>
          <w:sz w:val="28"/>
          <w:szCs w:val="28"/>
        </w:rPr>
        <w:t>. О принятии Решения «О внесении изменений в Решение «О публичных слушаниях и общественных обсуждениях в Усть-Камчатском муниципальном районе» от 15.12.2021 № 36-нпа»;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054C75">
        <w:rPr>
          <w:bCs/>
          <w:sz w:val="28"/>
          <w:szCs w:val="28"/>
        </w:rPr>
        <w:t>. Об отчете «Об исполнении бюджета Усть-Камчатского муниципального района за 1 полугодие 2022 года»;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054C75">
        <w:rPr>
          <w:bCs/>
          <w:sz w:val="28"/>
          <w:szCs w:val="28"/>
        </w:rPr>
        <w:t>. О принятии Решения «О внесении изменений в Решение «О бюджете Усть-Камчатского муниципального района на 2022 год и на плановый период 2023 и 2024 годов» от 15.12.2021 № 44-нпа»;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054C75">
        <w:rPr>
          <w:bCs/>
          <w:sz w:val="28"/>
          <w:szCs w:val="28"/>
        </w:rPr>
        <w:t>. Информация о ходе реализации муниципальных программ в Усть-Камчатском муниципальном районе, эффективность проведенных мероприятий по состоянию на 01 сентября 2022 года;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054C75">
        <w:rPr>
          <w:bCs/>
          <w:sz w:val="28"/>
          <w:szCs w:val="28"/>
        </w:rPr>
        <w:t>. О принятии Решения «О внесении изменений в Решение «О государственном жилищном надзоре на территории Усть-Камчатского муниципального района» от 09.12.2021 № 39-нпа»;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054C75">
        <w:rPr>
          <w:bCs/>
          <w:sz w:val="28"/>
          <w:szCs w:val="28"/>
        </w:rPr>
        <w:t>. О принятии Решения «О внесении изменений в Положение «О гарантиях и компенсациях для лиц, проживающих в Усть-Камчатском районе и работающих в организациях, финансируемых из местного бюджета» от 30.12.2009 № 219»;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054C75">
        <w:rPr>
          <w:bCs/>
          <w:sz w:val="28"/>
          <w:szCs w:val="28"/>
        </w:rPr>
        <w:t>. О принятии Решения «О порядке оформления продажи муниципального имущества Усть-Камчатского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054C75">
        <w:rPr>
          <w:bCs/>
          <w:sz w:val="28"/>
          <w:szCs w:val="28"/>
        </w:rPr>
        <w:t>. О принятии Решения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Pr="00054C75">
        <w:rPr>
          <w:bCs/>
          <w:sz w:val="28"/>
          <w:szCs w:val="28"/>
        </w:rPr>
        <w:t>. О принятии Решения «О наградах и почетных званиях Усть-Камчатского муниципального района»;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Pr="00054C75">
        <w:rPr>
          <w:bCs/>
          <w:sz w:val="28"/>
          <w:szCs w:val="28"/>
        </w:rPr>
        <w:t>. О готовности учреждений социальной сферы к работе в осенне-зимний период 2022-2023 годов в Усть-Камчатском муниципальном районе (с указанием проведенных ремонтных работ);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Pr="00054C75">
        <w:rPr>
          <w:bCs/>
          <w:sz w:val="28"/>
          <w:szCs w:val="28"/>
        </w:rPr>
        <w:t>. О готовности объектов ЖКХ, жилфонда к работе в осенне-зимний период 2022-2023 годов в сельских поселениях, расположенных на территории Усть-Камчатского муниципального района (с указанием проведенных ремонтных работ);</w:t>
      </w:r>
    </w:p>
    <w:p w:rsidR="00054C75" w:rsidRPr="00054C75" w:rsidRDefault="00054C75" w:rsidP="00054C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15</w:t>
      </w:r>
      <w:r w:rsidRPr="00054C75">
        <w:rPr>
          <w:bCs/>
          <w:sz w:val="28"/>
          <w:szCs w:val="28"/>
        </w:rPr>
        <w:t>. О досрочном освобождении от должности аудитора Контрольной ревизионной комиссии Усть-Камчатского муниципального района</w:t>
      </w:r>
      <w:r>
        <w:rPr>
          <w:bCs/>
          <w:sz w:val="28"/>
          <w:szCs w:val="28"/>
        </w:rPr>
        <w:t>.</w:t>
      </w:r>
    </w:p>
    <w:p w:rsidR="003148F5" w:rsidRDefault="00F41232" w:rsidP="00314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статьи 7</w:t>
      </w:r>
      <w:r w:rsidR="003148F5" w:rsidRPr="00242DC1">
        <w:rPr>
          <w:sz w:val="28"/>
          <w:szCs w:val="28"/>
        </w:rPr>
        <w:t xml:space="preserve"> Регламента Совета народных депутатов Усть-Камчатского муниципального района гражданин, представитель организации, желающий присутствовать на сессии, должен направить не позднее </w:t>
      </w:r>
      <w:r w:rsidR="00054C75">
        <w:rPr>
          <w:sz w:val="28"/>
          <w:szCs w:val="28"/>
        </w:rPr>
        <w:t>23.09.2022</w:t>
      </w:r>
      <w:r w:rsidR="003148F5" w:rsidRPr="00242DC1">
        <w:rPr>
          <w:sz w:val="28"/>
          <w:szCs w:val="28"/>
        </w:rPr>
        <w:t xml:space="preserve"> года на имя председателя Совета народных депутатов письменное заявление, в котором указывает фамилию, имя, отчество, адрес места жительства, контактный телефон, место работы.</w:t>
      </w:r>
    </w:p>
    <w:p w:rsidR="003148F5" w:rsidRDefault="003148F5" w:rsidP="00E22D92">
      <w:pPr>
        <w:ind w:firstLine="709"/>
        <w:jc w:val="both"/>
        <w:rPr>
          <w:sz w:val="28"/>
          <w:szCs w:val="28"/>
        </w:rPr>
      </w:pPr>
    </w:p>
    <w:sectPr w:rsidR="003148F5" w:rsidSect="00A71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C195E"/>
    <w:multiLevelType w:val="hybridMultilevel"/>
    <w:tmpl w:val="016015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4A6D"/>
    <w:rsid w:val="00042F2A"/>
    <w:rsid w:val="00054C75"/>
    <w:rsid w:val="00096DCB"/>
    <w:rsid w:val="000C3AF3"/>
    <w:rsid w:val="001F562C"/>
    <w:rsid w:val="002346BC"/>
    <w:rsid w:val="00242DC1"/>
    <w:rsid w:val="002D4A6D"/>
    <w:rsid w:val="003148F5"/>
    <w:rsid w:val="00344DAA"/>
    <w:rsid w:val="00347D82"/>
    <w:rsid w:val="003551EA"/>
    <w:rsid w:val="004161FE"/>
    <w:rsid w:val="00432580"/>
    <w:rsid w:val="00447705"/>
    <w:rsid w:val="004A783F"/>
    <w:rsid w:val="004F6718"/>
    <w:rsid w:val="005851BA"/>
    <w:rsid w:val="005B457D"/>
    <w:rsid w:val="005C6AFD"/>
    <w:rsid w:val="005D196B"/>
    <w:rsid w:val="005E5CE6"/>
    <w:rsid w:val="006A7C1D"/>
    <w:rsid w:val="0079528F"/>
    <w:rsid w:val="007A230C"/>
    <w:rsid w:val="007A359F"/>
    <w:rsid w:val="007A5D09"/>
    <w:rsid w:val="007F1016"/>
    <w:rsid w:val="009F5E60"/>
    <w:rsid w:val="00A2601E"/>
    <w:rsid w:val="00A713DE"/>
    <w:rsid w:val="00AD605E"/>
    <w:rsid w:val="00B20B2F"/>
    <w:rsid w:val="00B61830"/>
    <w:rsid w:val="00B746E5"/>
    <w:rsid w:val="00BE0991"/>
    <w:rsid w:val="00BE7A0A"/>
    <w:rsid w:val="00C4215C"/>
    <w:rsid w:val="00C45474"/>
    <w:rsid w:val="00CB03E8"/>
    <w:rsid w:val="00CB2B66"/>
    <w:rsid w:val="00CE2732"/>
    <w:rsid w:val="00D107D9"/>
    <w:rsid w:val="00D22797"/>
    <w:rsid w:val="00D5660C"/>
    <w:rsid w:val="00DB1BF1"/>
    <w:rsid w:val="00E22D92"/>
    <w:rsid w:val="00EC2355"/>
    <w:rsid w:val="00EF161C"/>
    <w:rsid w:val="00F114B5"/>
    <w:rsid w:val="00F225B3"/>
    <w:rsid w:val="00F41232"/>
    <w:rsid w:val="00F414BE"/>
    <w:rsid w:val="00FD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2533D-5376-4305-B307-53B46023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A6D"/>
    <w:pPr>
      <w:ind w:left="720"/>
      <w:contextualSpacing/>
    </w:pPr>
  </w:style>
  <w:style w:type="character" w:styleId="a4">
    <w:name w:val="Strong"/>
    <w:basedOn w:val="a0"/>
    <w:uiPriority w:val="22"/>
    <w:qFormat/>
    <w:rsid w:val="004F6718"/>
    <w:rPr>
      <w:b/>
      <w:bCs/>
    </w:rPr>
  </w:style>
  <w:style w:type="character" w:styleId="a5">
    <w:name w:val="Emphasis"/>
    <w:basedOn w:val="a0"/>
    <w:uiPriority w:val="20"/>
    <w:qFormat/>
    <w:rsid w:val="004F6718"/>
    <w:rPr>
      <w:i/>
      <w:iCs/>
    </w:rPr>
  </w:style>
  <w:style w:type="paragraph" w:customStyle="1" w:styleId="1">
    <w:name w:val="Абзац списка1"/>
    <w:basedOn w:val="a"/>
    <w:rsid w:val="00242DC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</dc:creator>
  <cp:keywords/>
  <dc:description/>
  <cp:lastModifiedBy>User</cp:lastModifiedBy>
  <cp:revision>49</cp:revision>
  <dcterms:created xsi:type="dcterms:W3CDTF">2016-04-05T04:01:00Z</dcterms:created>
  <dcterms:modified xsi:type="dcterms:W3CDTF">2022-09-19T22:19:00Z</dcterms:modified>
</cp:coreProperties>
</file>